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0DE9">
        <w:rPr>
          <w:rFonts w:ascii="Times New Roman" w:hAnsi="Times New Roman"/>
          <w:b/>
          <w:i w:val="0"/>
          <w:color w:val="FF0000"/>
          <w:sz w:val="24"/>
          <w:szCs w:val="24"/>
          <w:lang w:val="en-US"/>
        </w:rPr>
        <w:t>11</w:t>
      </w:r>
      <w:r w:rsidRPr="00236998">
        <w:rPr>
          <w:rFonts w:ascii="Times New Roman" w:hAnsi="Times New Roman"/>
          <w:b/>
          <w:i w:val="0"/>
          <w:color w:val="FF0000"/>
          <w:sz w:val="24"/>
          <w:szCs w:val="24"/>
          <w:lang w:val="en-US"/>
        </w:rPr>
        <w:t xml:space="preserve"> </w:t>
      </w:r>
      <w:r w:rsidR="009426F3">
        <w:rPr>
          <w:rFonts w:ascii="Times New Roman" w:hAnsi="Times New Roman"/>
          <w:b/>
          <w:i w:val="0"/>
          <w:color w:val="FF0000"/>
          <w:sz w:val="24"/>
          <w:szCs w:val="24"/>
          <w:lang w:val="en-US"/>
        </w:rPr>
        <w:t>J</w:t>
      </w:r>
      <w:r w:rsidR="00DF0DE9">
        <w:rPr>
          <w:rFonts w:ascii="Times New Roman" w:hAnsi="Times New Roman"/>
          <w:b/>
          <w:i w:val="0"/>
          <w:color w:val="FF0000"/>
          <w:sz w:val="24"/>
          <w:szCs w:val="24"/>
          <w:lang w:val="en-US"/>
        </w:rPr>
        <w:t>ULY</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950EA">
        <w:rPr>
          <w:rFonts w:ascii="GHEA Grapalat" w:hAnsi="GHEA Grapalat"/>
          <w:b/>
          <w:i w:val="0"/>
          <w:color w:val="FF0000"/>
          <w:sz w:val="19"/>
          <w:szCs w:val="19"/>
          <w:lang w:val="af-ZA"/>
        </w:rPr>
        <w:t>ՀՀ ԱԱԾ-ՏԱ և ԿԿԳՎ-ԳՀԱՊՁԲ-22/1-ԼԻՑԵՆԶԻԱ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B65837">
        <w:rPr>
          <w:rFonts w:ascii="inherit" w:hAnsi="inherit"/>
          <w:b/>
          <w:color w:val="FF0000"/>
          <w:sz w:val="24"/>
          <w:szCs w:val="24"/>
          <w:lang w:val="en-US"/>
        </w:rPr>
        <w:t>COMPUTER SOFTWARE PACKAGES LICENSE MANAGEMENT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B65837">
        <w:rPr>
          <w:rFonts w:ascii="inherit" w:hAnsi="inherit"/>
          <w:b/>
          <w:color w:val="FF0000"/>
          <w:sz w:val="24"/>
          <w:szCs w:val="24"/>
          <w:lang w:val="en-US"/>
        </w:rPr>
        <w:t>COMPUTER SOFTWARE PACKAGES LICENSE MANAGEMENT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F0DE9">
        <w:rPr>
          <w:rFonts w:ascii="Times New Roman" w:hAnsi="Times New Roman"/>
          <w:b/>
          <w:i w:val="0"/>
          <w:color w:val="FF0000"/>
          <w:sz w:val="24"/>
          <w:szCs w:val="24"/>
          <w:lang w:val="en-US"/>
        </w:rPr>
        <w:t>19.07.2022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F0DE9">
        <w:rPr>
          <w:rFonts w:ascii="Times New Roman" w:hAnsi="Times New Roman"/>
          <w:b/>
          <w:i w:val="0"/>
          <w:color w:val="FF0000"/>
          <w:sz w:val="24"/>
          <w:szCs w:val="24"/>
          <w:lang w:val="en-US"/>
        </w:rPr>
        <w:t>19.07.2022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8950EA">
        <w:rPr>
          <w:rFonts w:ascii="GHEA Grapalat" w:hAnsi="GHEA Grapalat"/>
          <w:b/>
          <w:i w:val="0"/>
          <w:color w:val="FF0000"/>
          <w:sz w:val="19"/>
          <w:szCs w:val="19"/>
          <w:lang w:val="af-ZA"/>
        </w:rPr>
        <w:t>ՀՀ ԱԱԾ-ՏԱ և ԿԿԳՎ-ԳՀԱՊՁԲ-22/1-ԼԻՑԵՆԶԻԱ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950EA">
        <w:rPr>
          <w:rFonts w:ascii="GHEA Grapalat" w:hAnsi="GHEA Grapalat"/>
          <w:b/>
          <w:i/>
          <w:color w:val="FF0000"/>
          <w:sz w:val="19"/>
          <w:szCs w:val="19"/>
          <w:lang w:val="af-ZA"/>
        </w:rPr>
        <w:t>ՀՀ ԱԱԾ-ՏԱ և ԿԿԳՎ-ԳՀԱՊՁԲ-22/1-ԼԻՑԵՆԶԻԱ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950EA">
        <w:rPr>
          <w:rFonts w:ascii="GHEA Grapalat" w:hAnsi="GHEA Grapalat"/>
          <w:b/>
          <w:i/>
          <w:color w:val="FF0000"/>
          <w:sz w:val="19"/>
          <w:szCs w:val="19"/>
          <w:lang w:val="af-ZA"/>
        </w:rPr>
        <w:t>ՀՀ ԱԱԾ-ՏԱ և ԿԿԳՎ-ԳՀԱՊՁԲ-22/1-ԼԻՑԵՆԶԻԱ</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A4C6C"/>
    <w:rsid w:val="000D79CC"/>
    <w:rsid w:val="000F2052"/>
    <w:rsid w:val="0010446B"/>
    <w:rsid w:val="001052CD"/>
    <w:rsid w:val="001121C5"/>
    <w:rsid w:val="001352D6"/>
    <w:rsid w:val="001413EC"/>
    <w:rsid w:val="00215B47"/>
    <w:rsid w:val="00236998"/>
    <w:rsid w:val="00277463"/>
    <w:rsid w:val="002822D1"/>
    <w:rsid w:val="0029108C"/>
    <w:rsid w:val="002B7C11"/>
    <w:rsid w:val="002C29C3"/>
    <w:rsid w:val="002E30E3"/>
    <w:rsid w:val="002F57CE"/>
    <w:rsid w:val="0034377D"/>
    <w:rsid w:val="00364F01"/>
    <w:rsid w:val="003B2B13"/>
    <w:rsid w:val="003B46C3"/>
    <w:rsid w:val="003B6ABE"/>
    <w:rsid w:val="003F4218"/>
    <w:rsid w:val="0042339B"/>
    <w:rsid w:val="004A396B"/>
    <w:rsid w:val="00503506"/>
    <w:rsid w:val="00545DC9"/>
    <w:rsid w:val="00546C39"/>
    <w:rsid w:val="00682EB6"/>
    <w:rsid w:val="0069251A"/>
    <w:rsid w:val="006C240F"/>
    <w:rsid w:val="00702ECC"/>
    <w:rsid w:val="0073513F"/>
    <w:rsid w:val="00751EE5"/>
    <w:rsid w:val="007D40DA"/>
    <w:rsid w:val="0087422F"/>
    <w:rsid w:val="008950EA"/>
    <w:rsid w:val="00906E5D"/>
    <w:rsid w:val="00937BFF"/>
    <w:rsid w:val="009426F3"/>
    <w:rsid w:val="00976B92"/>
    <w:rsid w:val="009A06D9"/>
    <w:rsid w:val="009A6AA9"/>
    <w:rsid w:val="009D0C6A"/>
    <w:rsid w:val="009F6F26"/>
    <w:rsid w:val="00A30058"/>
    <w:rsid w:val="00A569B8"/>
    <w:rsid w:val="00A732E5"/>
    <w:rsid w:val="00B65837"/>
    <w:rsid w:val="00BD750E"/>
    <w:rsid w:val="00CB0D81"/>
    <w:rsid w:val="00CE67BD"/>
    <w:rsid w:val="00CF7A0E"/>
    <w:rsid w:val="00CF7A81"/>
    <w:rsid w:val="00D53813"/>
    <w:rsid w:val="00D650F7"/>
    <w:rsid w:val="00DF0DE9"/>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35</cp:revision>
  <cp:lastPrinted>2022-04-13T09:17:00Z</cp:lastPrinted>
  <dcterms:created xsi:type="dcterms:W3CDTF">2019-06-20T08:10:00Z</dcterms:created>
  <dcterms:modified xsi:type="dcterms:W3CDTF">2022-07-11T06:42:00Z</dcterms:modified>
</cp:coreProperties>
</file>